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人才参会流程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一、注册个人账号、完善信息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求职人才登录重庆医药卫生人才网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（www.cqwsrc.com）</w:t>
      </w:r>
      <w:r>
        <w:rPr>
          <w:rFonts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，点击“个人注册”，申请个人账号，注册成功后，按要求完善个人简历信息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，</w:t>
      </w:r>
      <w:r>
        <w:rPr>
          <w:rFonts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已在网站注册账号成功的求职人才，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请</w:t>
      </w:r>
      <w:r>
        <w:rPr>
          <w:rFonts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忽略此步。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二、简历投递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在招聘会期间登录重庆医药卫生人才网，进入“2022年西部医药卫生人才网络招聘会”活动主题页面，选择心仪职位投递电子简历或主动联系单位。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三、咨询电话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活动咨询热线：</w:t>
      </w: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023-63631020  67769445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 </w:t>
      </w:r>
      <w:r>
        <w:rPr>
          <w:rFonts w:hint="eastAsia" w:cstheme="minorBidi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cstheme="minorBidi"/>
          <w:b/>
          <w:bCs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温馨提示：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请您投递简历时尽量将简历填写详细，详细的简历有助于用人单位加深对您的了解。完整的个人简历更受用人单位的青睐哦！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asciiTheme="minorHAnsi" w:hAnsiTheme="minorHAnsi" w:eastAsiaTheme="minorEastAsia" w:cstheme="minorBidi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投递简历时，请注意用人单位是如何要求进行简历投递的，按照要求投递简历，才能成功使用人单位收到。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B5"/>
    <w:rsid w:val="00053A89"/>
    <w:rsid w:val="00062EBA"/>
    <w:rsid w:val="0007129F"/>
    <w:rsid w:val="0013701A"/>
    <w:rsid w:val="001410A4"/>
    <w:rsid w:val="002357AA"/>
    <w:rsid w:val="002F29FA"/>
    <w:rsid w:val="00337E7D"/>
    <w:rsid w:val="00346AFA"/>
    <w:rsid w:val="00447567"/>
    <w:rsid w:val="00456395"/>
    <w:rsid w:val="004754B9"/>
    <w:rsid w:val="004C5EDF"/>
    <w:rsid w:val="005A3CB8"/>
    <w:rsid w:val="007059B3"/>
    <w:rsid w:val="00771CE1"/>
    <w:rsid w:val="00780C13"/>
    <w:rsid w:val="007D6CC0"/>
    <w:rsid w:val="00833BC8"/>
    <w:rsid w:val="008D229A"/>
    <w:rsid w:val="00947BB5"/>
    <w:rsid w:val="009F7AFA"/>
    <w:rsid w:val="00A444A4"/>
    <w:rsid w:val="00AB6597"/>
    <w:rsid w:val="00B7315E"/>
    <w:rsid w:val="00BA731B"/>
    <w:rsid w:val="00CC24B1"/>
    <w:rsid w:val="00D22090"/>
    <w:rsid w:val="00E95D29"/>
    <w:rsid w:val="00FA1AA5"/>
    <w:rsid w:val="04034FC5"/>
    <w:rsid w:val="057575E8"/>
    <w:rsid w:val="068F6A4D"/>
    <w:rsid w:val="08A55C17"/>
    <w:rsid w:val="0A220D25"/>
    <w:rsid w:val="0DDE27A1"/>
    <w:rsid w:val="0E862E98"/>
    <w:rsid w:val="110A60E1"/>
    <w:rsid w:val="11520DC6"/>
    <w:rsid w:val="115F417C"/>
    <w:rsid w:val="11BC387F"/>
    <w:rsid w:val="142B0FF4"/>
    <w:rsid w:val="19EC56DF"/>
    <w:rsid w:val="1BE61C24"/>
    <w:rsid w:val="1FA9446E"/>
    <w:rsid w:val="204A42AE"/>
    <w:rsid w:val="2092089B"/>
    <w:rsid w:val="22DA30EB"/>
    <w:rsid w:val="25A501B3"/>
    <w:rsid w:val="25E20C40"/>
    <w:rsid w:val="266D711C"/>
    <w:rsid w:val="27471181"/>
    <w:rsid w:val="274B143B"/>
    <w:rsid w:val="2AEF03C9"/>
    <w:rsid w:val="2C6A5709"/>
    <w:rsid w:val="2E236387"/>
    <w:rsid w:val="2F151978"/>
    <w:rsid w:val="2F55402E"/>
    <w:rsid w:val="30F42C6A"/>
    <w:rsid w:val="31413C60"/>
    <w:rsid w:val="323552E2"/>
    <w:rsid w:val="3619456D"/>
    <w:rsid w:val="3657617E"/>
    <w:rsid w:val="399B6981"/>
    <w:rsid w:val="3B9B6578"/>
    <w:rsid w:val="3C175F40"/>
    <w:rsid w:val="3E152BD2"/>
    <w:rsid w:val="45C8060F"/>
    <w:rsid w:val="47981329"/>
    <w:rsid w:val="489A776F"/>
    <w:rsid w:val="4BD905AE"/>
    <w:rsid w:val="4C8437F1"/>
    <w:rsid w:val="4D683DFC"/>
    <w:rsid w:val="4DE750C7"/>
    <w:rsid w:val="517C6EA0"/>
    <w:rsid w:val="580F6746"/>
    <w:rsid w:val="58E65F49"/>
    <w:rsid w:val="5BAD6481"/>
    <w:rsid w:val="5CA33EE6"/>
    <w:rsid w:val="5CD43973"/>
    <w:rsid w:val="5E1216FE"/>
    <w:rsid w:val="60601D56"/>
    <w:rsid w:val="63597522"/>
    <w:rsid w:val="63E26E20"/>
    <w:rsid w:val="64A5151D"/>
    <w:rsid w:val="65685D4E"/>
    <w:rsid w:val="6B7678FF"/>
    <w:rsid w:val="6CCE7116"/>
    <w:rsid w:val="6EDB108B"/>
    <w:rsid w:val="6F6535F0"/>
    <w:rsid w:val="70367DDB"/>
    <w:rsid w:val="73875D60"/>
    <w:rsid w:val="73995E05"/>
    <w:rsid w:val="748B2929"/>
    <w:rsid w:val="76AB27EF"/>
    <w:rsid w:val="7C6B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E04EE7-7AC0-4A36-9B7B-113180E1A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127</Words>
  <Characters>728</Characters>
  <Lines>6</Lines>
  <Paragraphs>1</Paragraphs>
  <TotalTime>3</TotalTime>
  <ScaleCrop>false</ScaleCrop>
  <LinksUpToDate>false</LinksUpToDate>
  <CharactersWithSpaces>854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2021-01-05T06:25:00Z</dcterms:created>
  <dc:creator>HP</dc:creator>
  <cp:lastModifiedBy>行走的柱子</cp:lastModifiedBy>
  <cp:lastPrinted>2022-04-15T01:59:00Z</cp:lastPrinted>
  <dcterms:modified xsi:type="dcterms:W3CDTF">2022-04-15T07:22:20Z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C92F780F10B943079D56F7475AA92273</vt:lpwstr>
  </property>
</Properties>
</file>